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688" w:rsidRPr="00314688" w:rsidRDefault="00314688" w:rsidP="00030758">
      <w:pPr>
        <w:spacing w:after="240" w:line="240" w:lineRule="auto"/>
        <w:outlineLvl w:val="1"/>
        <w:rPr>
          <w:rFonts w:ascii="Open Sans" w:eastAsia="Times New Roman" w:hAnsi="Open Sans" w:cs="Times New Roman"/>
          <w:b/>
          <w:bCs/>
          <w:color w:val="004B8D"/>
          <w:sz w:val="27"/>
          <w:szCs w:val="27"/>
          <w:lang w:eastAsia="cs-CZ"/>
        </w:rPr>
      </w:pPr>
      <w:r w:rsidRPr="00314688">
        <w:rPr>
          <w:rFonts w:ascii="Open Sans" w:eastAsia="Times New Roman" w:hAnsi="Open Sans" w:cs="Times New Roman"/>
          <w:b/>
          <w:bCs/>
          <w:color w:val="004B8D"/>
          <w:sz w:val="27"/>
          <w:szCs w:val="27"/>
          <w:lang w:eastAsia="cs-CZ"/>
        </w:rPr>
        <w:t xml:space="preserve">Přednáška: </w:t>
      </w:r>
      <w:r w:rsidR="0094187E">
        <w:rPr>
          <w:rFonts w:ascii="Open Sans" w:eastAsia="Times New Roman" w:hAnsi="Open Sans" w:cs="Times New Roman"/>
          <w:b/>
          <w:bCs/>
          <w:color w:val="004B8D"/>
          <w:sz w:val="27"/>
          <w:szCs w:val="27"/>
          <w:lang w:eastAsia="cs-CZ"/>
        </w:rPr>
        <w:t>Spoutání energie hvězd v pozemských podmínkách – Tokamak Golem.</w:t>
      </w:r>
    </w:p>
    <w:p w:rsidR="00314688" w:rsidRPr="00314688" w:rsidRDefault="00314688" w:rsidP="00030758">
      <w:pPr>
        <w:spacing w:after="0" w:line="240" w:lineRule="auto"/>
        <w:rPr>
          <w:rFonts w:ascii="Open Sans" w:eastAsia="Times New Roman" w:hAnsi="Open Sans" w:cs="Times New Roman"/>
          <w:b/>
          <w:bCs/>
          <w:color w:val="1F1F1F"/>
          <w:sz w:val="20"/>
          <w:szCs w:val="20"/>
          <w:lang w:eastAsia="cs-CZ"/>
        </w:rPr>
      </w:pPr>
      <w:r w:rsidRPr="00314688">
        <w:rPr>
          <w:rFonts w:ascii="Open Sans" w:eastAsia="Times New Roman" w:hAnsi="Open Sans" w:cs="Times New Roman"/>
          <w:b/>
          <w:bCs/>
          <w:color w:val="1F1F1F"/>
          <w:sz w:val="20"/>
          <w:szCs w:val="20"/>
          <w:lang w:eastAsia="cs-CZ"/>
        </w:rPr>
        <w:t>Nenechte si ujít pravidelnou schůzi Kosmologické sekce ČAS.</w:t>
      </w:r>
    </w:p>
    <w:p w:rsidR="00314688" w:rsidRPr="00314688" w:rsidRDefault="00314688" w:rsidP="00030758">
      <w:pPr>
        <w:spacing w:after="0" w:line="240" w:lineRule="auto"/>
        <w:rPr>
          <w:rFonts w:ascii="Open Sans" w:eastAsia="Times New Roman" w:hAnsi="Open Sans" w:cs="Times New Roman"/>
          <w:color w:val="1F1F1F"/>
          <w:sz w:val="20"/>
          <w:szCs w:val="20"/>
          <w:lang w:eastAsia="cs-CZ"/>
        </w:rPr>
      </w:pPr>
    </w:p>
    <w:p w:rsidR="00314688" w:rsidRPr="00314688" w:rsidRDefault="00314688" w:rsidP="00030758">
      <w:pPr>
        <w:spacing w:after="240" w:line="240" w:lineRule="auto"/>
        <w:rPr>
          <w:rFonts w:ascii="Open Sans" w:eastAsia="Times New Roman" w:hAnsi="Open Sans" w:cs="Times New Roman"/>
          <w:color w:val="1F1F1F"/>
          <w:sz w:val="20"/>
          <w:szCs w:val="20"/>
          <w:lang w:eastAsia="cs-CZ"/>
        </w:rPr>
      </w:pPr>
      <w:r w:rsidRPr="00314688">
        <w:rPr>
          <w:rFonts w:ascii="Open Sans" w:eastAsia="Times New Roman" w:hAnsi="Open Sans" w:cs="Times New Roman"/>
          <w:b/>
          <w:bCs/>
          <w:color w:val="1F1F1F"/>
          <w:sz w:val="20"/>
          <w:szCs w:val="20"/>
          <w:lang w:eastAsia="cs-CZ"/>
        </w:rPr>
        <w:t>Místo konání akce:</w:t>
      </w:r>
      <w:r w:rsidRPr="00314688">
        <w:rPr>
          <w:rFonts w:ascii="Open Sans" w:eastAsia="Times New Roman" w:hAnsi="Open Sans" w:cs="Times New Roman"/>
          <w:color w:val="1F1F1F"/>
          <w:sz w:val="20"/>
          <w:szCs w:val="20"/>
          <w:lang w:eastAsia="cs-CZ"/>
        </w:rPr>
        <w:t xml:space="preserve"> </w:t>
      </w:r>
      <w:r w:rsidR="001110A9">
        <w:rPr>
          <w:rFonts w:ascii="Open Sans" w:eastAsia="Times New Roman" w:hAnsi="Open Sans" w:cs="Times New Roman"/>
          <w:color w:val="1F1F1F"/>
          <w:sz w:val="20"/>
          <w:szCs w:val="20"/>
          <w:lang w:eastAsia="cs-CZ"/>
        </w:rPr>
        <w:t>FJFI, Břehová 7, Praha 1</w:t>
      </w:r>
      <w:r w:rsidRPr="00314688">
        <w:rPr>
          <w:rFonts w:ascii="Open Sans" w:eastAsia="Times New Roman" w:hAnsi="Open Sans" w:cs="Times New Roman"/>
          <w:color w:val="1F1F1F"/>
          <w:sz w:val="20"/>
          <w:szCs w:val="20"/>
          <w:lang w:eastAsia="cs-CZ"/>
        </w:rPr>
        <w:br/>
      </w:r>
      <w:r w:rsidRPr="00314688">
        <w:rPr>
          <w:rFonts w:ascii="Open Sans" w:eastAsia="Times New Roman" w:hAnsi="Open Sans" w:cs="Times New Roman"/>
          <w:b/>
          <w:bCs/>
          <w:color w:val="1F1F1F"/>
          <w:sz w:val="20"/>
          <w:szCs w:val="20"/>
          <w:lang w:eastAsia="cs-CZ"/>
        </w:rPr>
        <w:t>Typ akce:</w:t>
      </w:r>
      <w:r w:rsidRPr="00314688">
        <w:rPr>
          <w:rFonts w:ascii="Open Sans" w:eastAsia="Times New Roman" w:hAnsi="Open Sans" w:cs="Times New Roman"/>
          <w:color w:val="1F1F1F"/>
          <w:sz w:val="20"/>
          <w:szCs w:val="20"/>
          <w:lang w:eastAsia="cs-CZ"/>
        </w:rPr>
        <w:t xml:space="preserve"> Přednáška</w:t>
      </w:r>
      <w:r w:rsidR="001110A9">
        <w:rPr>
          <w:rFonts w:ascii="Open Sans" w:eastAsia="Times New Roman" w:hAnsi="Open Sans" w:cs="Times New Roman"/>
          <w:color w:val="1F1F1F"/>
          <w:sz w:val="20"/>
          <w:szCs w:val="20"/>
          <w:lang w:eastAsia="cs-CZ"/>
        </w:rPr>
        <w:t>, exkurze a praktická ukázka fungování Tokamaku</w:t>
      </w:r>
      <w:r w:rsidRPr="00314688">
        <w:rPr>
          <w:rFonts w:ascii="Open Sans" w:eastAsia="Times New Roman" w:hAnsi="Open Sans" w:cs="Times New Roman"/>
          <w:color w:val="1F1F1F"/>
          <w:sz w:val="20"/>
          <w:szCs w:val="20"/>
          <w:lang w:eastAsia="cs-CZ"/>
        </w:rPr>
        <w:br/>
      </w:r>
      <w:r w:rsidRPr="00314688">
        <w:rPr>
          <w:rFonts w:ascii="Open Sans" w:eastAsia="Times New Roman" w:hAnsi="Open Sans" w:cs="Times New Roman"/>
          <w:b/>
          <w:bCs/>
          <w:color w:val="1F1F1F"/>
          <w:sz w:val="20"/>
          <w:szCs w:val="20"/>
          <w:lang w:eastAsia="cs-CZ"/>
        </w:rPr>
        <w:t xml:space="preserve">Termín konání akce: </w:t>
      </w:r>
      <w:r w:rsidR="001110A9">
        <w:rPr>
          <w:rFonts w:ascii="Open Sans" w:eastAsia="Times New Roman" w:hAnsi="Open Sans" w:cs="Times New Roman"/>
          <w:b/>
          <w:bCs/>
          <w:color w:val="1F1F1F"/>
          <w:sz w:val="20"/>
          <w:szCs w:val="20"/>
          <w:lang w:eastAsia="cs-CZ"/>
        </w:rPr>
        <w:t>22. května 2017</w:t>
      </w:r>
      <w:r w:rsidRPr="00314688">
        <w:rPr>
          <w:rFonts w:ascii="Open Sans" w:eastAsia="Times New Roman" w:hAnsi="Open Sans" w:cs="Times New Roman"/>
          <w:b/>
          <w:bCs/>
          <w:color w:val="1F1F1F"/>
          <w:sz w:val="20"/>
          <w:szCs w:val="20"/>
          <w:lang w:eastAsia="cs-CZ"/>
        </w:rPr>
        <w:t xml:space="preserve"> od 1</w:t>
      </w:r>
      <w:r w:rsidR="001110A9">
        <w:rPr>
          <w:rFonts w:ascii="Open Sans" w:eastAsia="Times New Roman" w:hAnsi="Open Sans" w:cs="Times New Roman"/>
          <w:b/>
          <w:bCs/>
          <w:color w:val="1F1F1F"/>
          <w:sz w:val="20"/>
          <w:szCs w:val="20"/>
          <w:lang w:eastAsia="cs-CZ"/>
        </w:rPr>
        <w:t>6</w:t>
      </w:r>
      <w:r w:rsidRPr="00314688">
        <w:rPr>
          <w:rFonts w:ascii="Open Sans" w:eastAsia="Times New Roman" w:hAnsi="Open Sans" w:cs="Times New Roman"/>
          <w:b/>
          <w:bCs/>
          <w:color w:val="1F1F1F"/>
          <w:sz w:val="20"/>
          <w:szCs w:val="20"/>
          <w:lang w:eastAsia="cs-CZ"/>
        </w:rPr>
        <w:t>:30 do 1</w:t>
      </w:r>
      <w:r w:rsidR="001110A9">
        <w:rPr>
          <w:rFonts w:ascii="Open Sans" w:eastAsia="Times New Roman" w:hAnsi="Open Sans" w:cs="Times New Roman"/>
          <w:b/>
          <w:bCs/>
          <w:color w:val="1F1F1F"/>
          <w:sz w:val="20"/>
          <w:szCs w:val="20"/>
          <w:lang w:eastAsia="cs-CZ"/>
        </w:rPr>
        <w:t>8</w:t>
      </w:r>
      <w:r w:rsidRPr="00314688">
        <w:rPr>
          <w:rFonts w:ascii="Open Sans" w:eastAsia="Times New Roman" w:hAnsi="Open Sans" w:cs="Times New Roman"/>
          <w:b/>
          <w:bCs/>
          <w:color w:val="1F1F1F"/>
          <w:sz w:val="20"/>
          <w:szCs w:val="20"/>
          <w:lang w:eastAsia="cs-CZ"/>
        </w:rPr>
        <w:t>:00</w:t>
      </w:r>
    </w:p>
    <w:p w:rsidR="00314688" w:rsidRPr="00314688" w:rsidRDefault="001110A9" w:rsidP="00030758">
      <w:pPr>
        <w:spacing w:after="300" w:line="240" w:lineRule="auto"/>
        <w:rPr>
          <w:rFonts w:ascii="Open Sans" w:eastAsia="Times New Roman" w:hAnsi="Open Sans" w:cs="Times New Roman"/>
          <w:color w:val="1F1F1F"/>
          <w:sz w:val="20"/>
          <w:szCs w:val="20"/>
          <w:lang w:eastAsia="cs-CZ"/>
        </w:rPr>
      </w:pPr>
      <w:r>
        <w:rPr>
          <w:rFonts w:ascii="Open Sans" w:eastAsia="Times New Roman" w:hAnsi="Open Sans" w:cs="Times New Roman"/>
          <w:b/>
          <w:bCs/>
          <w:color w:val="1F1F1F"/>
          <w:sz w:val="20"/>
          <w:szCs w:val="20"/>
          <w:lang w:eastAsia="cs-CZ"/>
        </w:rPr>
        <w:t>Ing. Vojtěch Svoboda, CSc.</w:t>
      </w:r>
      <w:r w:rsidR="00314688" w:rsidRPr="00314688">
        <w:rPr>
          <w:rFonts w:ascii="Open Sans" w:eastAsia="Times New Roman" w:hAnsi="Open Sans" w:cs="Times New Roman"/>
          <w:color w:val="1F1F1F"/>
          <w:sz w:val="20"/>
          <w:szCs w:val="20"/>
          <w:lang w:eastAsia="cs-CZ"/>
        </w:rPr>
        <w:br/>
      </w:r>
      <w:r>
        <w:rPr>
          <w:rFonts w:ascii="Open Sans" w:eastAsia="Times New Roman" w:hAnsi="Open Sans" w:cs="Times New Roman"/>
          <w:i/>
          <w:iCs/>
          <w:color w:val="1F1F1F"/>
          <w:sz w:val="20"/>
          <w:szCs w:val="20"/>
          <w:lang w:eastAsia="cs-CZ"/>
        </w:rPr>
        <w:t>FJFI Břehová 7, Praha 1</w:t>
      </w:r>
    </w:p>
    <w:p w:rsidR="00030758" w:rsidRDefault="00030758" w:rsidP="000307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sz w:val="20"/>
          <w:szCs w:val="20"/>
          <w:lang w:eastAsia="cs-CZ"/>
        </w:rPr>
      </w:pPr>
      <w:r w:rsidRPr="00030758">
        <w:rPr>
          <w:rFonts w:ascii="Open Sans" w:eastAsia="Times New Roman" w:hAnsi="Open Sans" w:cs="Times New Roman"/>
          <w:sz w:val="20"/>
          <w:szCs w:val="20"/>
          <w:lang w:eastAsia="cs-CZ"/>
        </w:rPr>
        <w:t>Fakulta jaderná a fyzikálně inženýrská ČVUT v Praze získala roku 2007 unikátní pokusné zařízení pro zvládnutí řízené termojaderné fúze: tokamak jménem GOLEM.</w:t>
      </w:r>
      <w:r w:rsidR="00DE3AEA">
        <w:rPr>
          <w:rFonts w:ascii="Open Sans" w:eastAsia="Times New Roman" w:hAnsi="Open Sans" w:cs="Times New Roman"/>
          <w:sz w:val="20"/>
          <w:szCs w:val="20"/>
          <w:lang w:eastAsia="cs-CZ"/>
        </w:rPr>
        <w:t xml:space="preserve"> </w:t>
      </w:r>
      <w:r>
        <w:rPr>
          <w:rFonts w:ascii="Open Sans" w:eastAsia="Times New Roman" w:hAnsi="Open Sans" w:cs="Times New Roman"/>
          <w:sz w:val="20"/>
          <w:szCs w:val="20"/>
          <w:lang w:eastAsia="cs-CZ"/>
        </w:rPr>
        <w:t>Dozví</w:t>
      </w:r>
      <w:r w:rsidR="00DE3AEA">
        <w:rPr>
          <w:rFonts w:ascii="Open Sans" w:eastAsia="Times New Roman" w:hAnsi="Open Sans" w:cs="Times New Roman"/>
          <w:sz w:val="20"/>
          <w:szCs w:val="20"/>
          <w:lang w:eastAsia="cs-CZ"/>
        </w:rPr>
        <w:t>te</w:t>
      </w:r>
      <w:r>
        <w:rPr>
          <w:rFonts w:ascii="Open Sans" w:eastAsia="Times New Roman" w:hAnsi="Open Sans" w:cs="Times New Roman"/>
          <w:sz w:val="20"/>
          <w:szCs w:val="20"/>
          <w:lang w:eastAsia="cs-CZ"/>
        </w:rPr>
        <w:t xml:space="preserve"> se, co to je termojaderná fúze a jako</w:t>
      </w:r>
      <w:r w:rsidR="00DE3AEA">
        <w:rPr>
          <w:rFonts w:ascii="Open Sans" w:eastAsia="Times New Roman" w:hAnsi="Open Sans" w:cs="Times New Roman"/>
          <w:sz w:val="20"/>
          <w:szCs w:val="20"/>
          <w:lang w:eastAsia="cs-CZ"/>
        </w:rPr>
        <w:t xml:space="preserve"> </w:t>
      </w:r>
      <w:r>
        <w:rPr>
          <w:rFonts w:ascii="Open Sans" w:eastAsia="Times New Roman" w:hAnsi="Open Sans" w:cs="Times New Roman"/>
          <w:sz w:val="20"/>
          <w:szCs w:val="20"/>
          <w:lang w:eastAsia="cs-CZ"/>
        </w:rPr>
        <w:t>jsou její výhody jako zdroje energie pro lidstvo. Jaké jsou možné i nemožné cesty ke zvládnutí termojaderné</w:t>
      </w:r>
      <w:r w:rsidR="00DE3AEA">
        <w:rPr>
          <w:rFonts w:ascii="Open Sans" w:eastAsia="Times New Roman" w:hAnsi="Open Sans" w:cs="Times New Roman"/>
          <w:sz w:val="20"/>
          <w:szCs w:val="20"/>
          <w:lang w:eastAsia="cs-CZ"/>
        </w:rPr>
        <w:t xml:space="preserve"> </w:t>
      </w:r>
      <w:r>
        <w:rPr>
          <w:rFonts w:ascii="Open Sans" w:eastAsia="Times New Roman" w:hAnsi="Open Sans" w:cs="Times New Roman"/>
          <w:sz w:val="20"/>
          <w:szCs w:val="20"/>
          <w:lang w:eastAsia="cs-CZ"/>
        </w:rPr>
        <w:t>f</w:t>
      </w:r>
      <w:r w:rsidR="00DE3AEA">
        <w:rPr>
          <w:rFonts w:ascii="Open Sans" w:eastAsia="Times New Roman" w:hAnsi="Open Sans" w:cs="Times New Roman"/>
          <w:sz w:val="20"/>
          <w:szCs w:val="20"/>
          <w:lang w:eastAsia="cs-CZ"/>
        </w:rPr>
        <w:t>úze a j</w:t>
      </w:r>
      <w:r>
        <w:rPr>
          <w:rFonts w:ascii="Open Sans" w:eastAsia="Times New Roman" w:hAnsi="Open Sans" w:cs="Times New Roman"/>
          <w:sz w:val="20"/>
          <w:szCs w:val="20"/>
          <w:lang w:eastAsia="cs-CZ"/>
        </w:rPr>
        <w:t>aký je současný stav termojaderného výzkumu v ČR i</w:t>
      </w:r>
      <w:r w:rsidR="00DE3AEA">
        <w:rPr>
          <w:rFonts w:ascii="Open Sans" w:eastAsia="Times New Roman" w:hAnsi="Open Sans" w:cs="Times New Roman"/>
          <w:sz w:val="20"/>
          <w:szCs w:val="20"/>
          <w:lang w:eastAsia="cs-CZ"/>
        </w:rPr>
        <w:t xml:space="preserve"> ve světě. </w:t>
      </w:r>
      <w:bookmarkStart w:id="0" w:name="_GoBack"/>
      <w:bookmarkEnd w:id="0"/>
      <w:r>
        <w:rPr>
          <w:rFonts w:ascii="Open Sans" w:eastAsia="Times New Roman" w:hAnsi="Open Sans" w:cs="Times New Roman"/>
          <w:sz w:val="20"/>
          <w:szCs w:val="20"/>
          <w:lang w:eastAsia="cs-CZ"/>
        </w:rPr>
        <w:t>Uvidíte, jak funguje tokamak v</w:t>
      </w:r>
      <w:r w:rsidR="00DE3AEA">
        <w:rPr>
          <w:rFonts w:ascii="Open Sans" w:eastAsia="Times New Roman" w:hAnsi="Open Sans" w:cs="Times New Roman"/>
          <w:sz w:val="20"/>
          <w:szCs w:val="20"/>
          <w:lang w:eastAsia="cs-CZ"/>
        </w:rPr>
        <w:t xml:space="preserve"> provozu. </w:t>
      </w:r>
    </w:p>
    <w:p w:rsidR="00030758" w:rsidRDefault="00030758" w:rsidP="00DE3AEA">
      <w:pPr>
        <w:shd w:val="clear" w:color="auto" w:fill="FFFFFF"/>
        <w:spacing w:before="100" w:beforeAutospacing="1" w:after="100" w:afterAutospacing="1" w:line="384" w:lineRule="atLeast"/>
        <w:rPr>
          <w:rFonts w:ascii="Open Sans" w:eastAsia="Times New Roman" w:hAnsi="Open Sans" w:cs="Times New Roman"/>
          <w:color w:val="1F1F1F"/>
          <w:sz w:val="20"/>
          <w:szCs w:val="20"/>
          <w:lang w:eastAsia="cs-CZ"/>
        </w:rPr>
      </w:pPr>
      <w:r w:rsidRPr="00030758">
        <w:rPr>
          <w:rFonts w:ascii="Open Sans" w:eastAsia="Times New Roman" w:hAnsi="Open Sans" w:cs="Times New Roman"/>
          <w:noProof/>
          <w:color w:val="1F1F1F"/>
          <w:sz w:val="20"/>
          <w:szCs w:val="20"/>
          <w:lang w:eastAsia="cs-CZ"/>
        </w:rPr>
        <w:drawing>
          <wp:inline distT="0" distB="0" distL="0" distR="0">
            <wp:extent cx="5760720" cy="4073029"/>
            <wp:effectExtent l="0" t="0" r="0" b="3810"/>
            <wp:docPr id="1" name="Obrázek 1" descr="C:\Users\jana.zdarska\Desktop\exkurze-tokam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.zdarska\Desktop\exkurze-tokama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0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153D2"/>
    <w:multiLevelType w:val="multilevel"/>
    <w:tmpl w:val="C236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88"/>
    <w:rsid w:val="00030758"/>
    <w:rsid w:val="001110A9"/>
    <w:rsid w:val="002B735F"/>
    <w:rsid w:val="002E15B6"/>
    <w:rsid w:val="00314688"/>
    <w:rsid w:val="0094187E"/>
    <w:rsid w:val="00D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36AC"/>
  <w15:chartTrackingRefBased/>
  <w15:docId w15:val="{54DAEA1E-0547-4A02-AA1F-AA1D54F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14688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004B8D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14688"/>
    <w:rPr>
      <w:rFonts w:ascii="Times New Roman" w:eastAsia="Times New Roman" w:hAnsi="Times New Roman" w:cs="Times New Roman"/>
      <w:b/>
      <w:bCs/>
      <w:color w:val="004B8D"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31468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1468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i">
    <w:name w:val="gi"/>
    <w:basedOn w:val="Standardnpsmoodstavce"/>
    <w:rsid w:val="00314688"/>
  </w:style>
  <w:style w:type="character" w:styleId="Zdraznn">
    <w:name w:val="Emphasis"/>
    <w:basedOn w:val="Standardnpsmoodstavce"/>
    <w:uiPriority w:val="20"/>
    <w:qFormat/>
    <w:rsid w:val="001110A9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0307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283">
              <w:marLeft w:val="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6942">
              <w:marLeft w:val="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4735">
              <w:marLeft w:val="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402">
              <w:marLeft w:val="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7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Žďárská</dc:creator>
  <cp:keywords/>
  <dc:description/>
  <cp:lastModifiedBy>Jana Žďárská</cp:lastModifiedBy>
  <cp:revision>4</cp:revision>
  <dcterms:created xsi:type="dcterms:W3CDTF">2017-04-03T15:10:00Z</dcterms:created>
  <dcterms:modified xsi:type="dcterms:W3CDTF">2017-04-21T09:22:00Z</dcterms:modified>
</cp:coreProperties>
</file>